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8DB5" w14:textId="65879EB2" w:rsidR="00FE49EA" w:rsidRPr="00C005D2" w:rsidRDefault="00EE280B" w:rsidP="00A935F8">
      <w:pPr>
        <w:pStyle w:val="Title"/>
        <w:rPr>
          <w:color w:val="000000" w:themeColor="text1"/>
        </w:rPr>
      </w:pPr>
      <w:r w:rsidRPr="00C005D2">
        <w:rPr>
          <w:color w:val="000000" w:themeColor="text1"/>
          <w:w w:val="85"/>
        </w:rPr>
        <w:t>2025 Dark Skies</w:t>
      </w:r>
    </w:p>
    <w:p w14:paraId="6F414FF6" w14:textId="77777777" w:rsidR="00FE49EA" w:rsidRDefault="00000000" w:rsidP="00A935F8">
      <w:pPr>
        <w:ind w:left="1846" w:right="1771"/>
        <w:jc w:val="center"/>
        <w:rPr>
          <w:rFonts w:ascii="Times New Roman"/>
          <w:b/>
          <w:sz w:val="73"/>
        </w:rPr>
      </w:pPr>
      <w:r>
        <w:rPr>
          <w:rFonts w:ascii="Times New Roman"/>
          <w:b/>
          <w:color w:val="0B0B0B"/>
          <w:w w:val="85"/>
          <w:sz w:val="73"/>
        </w:rPr>
        <w:t>Call</w:t>
      </w:r>
      <w:r>
        <w:rPr>
          <w:rFonts w:ascii="Times New Roman"/>
          <w:b/>
          <w:color w:val="0B0B0B"/>
          <w:spacing w:val="-2"/>
          <w:w w:val="85"/>
          <w:sz w:val="73"/>
        </w:rPr>
        <w:t xml:space="preserve"> </w:t>
      </w:r>
      <w:r>
        <w:rPr>
          <w:rFonts w:ascii="Times New Roman"/>
          <w:b/>
          <w:color w:val="0B0B0B"/>
          <w:w w:val="85"/>
          <w:sz w:val="73"/>
        </w:rPr>
        <w:t>for</w:t>
      </w:r>
      <w:r>
        <w:rPr>
          <w:rFonts w:ascii="Times New Roman"/>
          <w:b/>
          <w:color w:val="0B0B0B"/>
          <w:spacing w:val="-18"/>
          <w:w w:val="85"/>
          <w:sz w:val="73"/>
        </w:rPr>
        <w:t xml:space="preserve"> </w:t>
      </w:r>
      <w:r>
        <w:rPr>
          <w:rFonts w:ascii="Times New Roman"/>
          <w:b/>
          <w:color w:val="0B0B0B"/>
          <w:spacing w:val="-5"/>
          <w:w w:val="85"/>
          <w:sz w:val="73"/>
        </w:rPr>
        <w:t>Art</w:t>
      </w:r>
    </w:p>
    <w:p w14:paraId="5FD799F2" w14:textId="26169250" w:rsidR="00C005D2" w:rsidRPr="000C2EEF" w:rsidRDefault="000C2EEF" w:rsidP="000C2EE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C2E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Celebrate and Educate on the beauty and importance of our Dark Skies in the Greater Big Bend Region. Our show will coincide with The Dark Skies Festival in </w:t>
      </w:r>
      <w:proofErr w:type="gramStart"/>
      <w:r w:rsidRPr="000C2EE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Alpine  April</w:t>
      </w:r>
      <w:proofErr w:type="gramEnd"/>
      <w:r w:rsidRPr="000C2EE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21-26</w:t>
      </w:r>
    </w:p>
    <w:p w14:paraId="4981E1DE" w14:textId="0019261B" w:rsidR="008C180A" w:rsidRDefault="008C180A" w:rsidP="008C180A">
      <w:pPr>
        <w:pStyle w:val="BodyText"/>
        <w:spacing w:before="154"/>
        <w:ind w:right="1808"/>
        <w:rPr>
          <w:color w:val="0B0B0B"/>
          <w:spacing w:val="-4"/>
          <w:w w:val="90"/>
        </w:rPr>
      </w:pPr>
      <w:r>
        <w:rPr>
          <w:b/>
          <w:bCs/>
          <w:color w:val="0B0B0B"/>
          <w:spacing w:val="-4"/>
          <w:w w:val="90"/>
        </w:rPr>
        <w:t xml:space="preserve">Submission of Entries:  </w:t>
      </w:r>
      <w:r>
        <w:rPr>
          <w:color w:val="0B0B0B"/>
          <w:spacing w:val="-4"/>
          <w:w w:val="90"/>
        </w:rPr>
        <w:t xml:space="preserve">On or before </w:t>
      </w:r>
      <w:r w:rsidR="00EE280B">
        <w:rPr>
          <w:color w:val="0B0B0B"/>
          <w:spacing w:val="-4"/>
          <w:w w:val="90"/>
        </w:rPr>
        <w:t>April 15</w:t>
      </w:r>
      <w:r>
        <w:rPr>
          <w:color w:val="0B0B0B"/>
          <w:spacing w:val="-4"/>
          <w:w w:val="90"/>
        </w:rPr>
        <w:t>, 202</w:t>
      </w:r>
      <w:r w:rsidR="00EE280B">
        <w:rPr>
          <w:color w:val="0B0B0B"/>
          <w:spacing w:val="-4"/>
          <w:w w:val="90"/>
        </w:rPr>
        <w:t>5</w:t>
      </w:r>
    </w:p>
    <w:p w14:paraId="3645597A" w14:textId="7EFAEC72" w:rsidR="008C180A" w:rsidRDefault="008C180A" w:rsidP="008C180A">
      <w:pPr>
        <w:pStyle w:val="BodyText"/>
        <w:spacing w:before="154"/>
        <w:ind w:right="1808"/>
        <w:rPr>
          <w:color w:val="0B0B0B"/>
          <w:spacing w:val="-4"/>
          <w:w w:val="90"/>
        </w:rPr>
      </w:pPr>
      <w:r>
        <w:rPr>
          <w:b/>
          <w:bCs/>
          <w:color w:val="0B0B0B"/>
          <w:spacing w:val="-4"/>
          <w:w w:val="90"/>
        </w:rPr>
        <w:t xml:space="preserve">Exhibition Dates:  </w:t>
      </w:r>
      <w:r w:rsidR="00EE280B">
        <w:rPr>
          <w:color w:val="0B0B0B"/>
          <w:spacing w:val="-4"/>
          <w:w w:val="90"/>
        </w:rPr>
        <w:t>April 17</w:t>
      </w:r>
      <w:r w:rsidRPr="008C180A">
        <w:rPr>
          <w:color w:val="0B0B0B"/>
          <w:spacing w:val="-4"/>
          <w:w w:val="90"/>
        </w:rPr>
        <w:t xml:space="preserve"> through </w:t>
      </w:r>
      <w:r w:rsidR="00EE280B">
        <w:rPr>
          <w:color w:val="0B0B0B"/>
          <w:spacing w:val="-4"/>
          <w:w w:val="90"/>
        </w:rPr>
        <w:t>June 3</w:t>
      </w:r>
      <w:r w:rsidRPr="008C180A">
        <w:rPr>
          <w:color w:val="0B0B0B"/>
          <w:spacing w:val="-4"/>
          <w:w w:val="90"/>
        </w:rPr>
        <w:t>, 202</w:t>
      </w:r>
      <w:r w:rsidR="00EE280B">
        <w:rPr>
          <w:color w:val="0B0B0B"/>
          <w:spacing w:val="-4"/>
          <w:w w:val="90"/>
        </w:rPr>
        <w:t>5</w:t>
      </w:r>
    </w:p>
    <w:p w14:paraId="24AD76F6" w14:textId="4C97E8F0" w:rsidR="008C180A" w:rsidRPr="008C180A" w:rsidRDefault="008C180A" w:rsidP="008C180A">
      <w:pPr>
        <w:pStyle w:val="BodyText"/>
        <w:spacing w:before="154"/>
        <w:ind w:right="1808"/>
        <w:rPr>
          <w:color w:val="0B0B0B"/>
          <w:spacing w:val="-4"/>
          <w:w w:val="90"/>
        </w:rPr>
      </w:pPr>
      <w:r>
        <w:rPr>
          <w:b/>
          <w:bCs/>
          <w:color w:val="0B0B0B"/>
          <w:spacing w:val="-4"/>
          <w:w w:val="90"/>
        </w:rPr>
        <w:t xml:space="preserve">Reception:  </w:t>
      </w:r>
      <w:r>
        <w:rPr>
          <w:color w:val="0B0B0B"/>
          <w:spacing w:val="-4"/>
          <w:w w:val="90"/>
        </w:rPr>
        <w:t xml:space="preserve">Friday, </w:t>
      </w:r>
      <w:r w:rsidR="00EE280B">
        <w:rPr>
          <w:color w:val="0B0B0B"/>
          <w:spacing w:val="-4"/>
          <w:w w:val="90"/>
        </w:rPr>
        <w:t>April 18</w:t>
      </w:r>
      <w:r>
        <w:rPr>
          <w:color w:val="0B0B0B"/>
          <w:spacing w:val="-4"/>
          <w:w w:val="90"/>
        </w:rPr>
        <w:t>, 2023 from 5 to 7 pm</w:t>
      </w:r>
    </w:p>
    <w:p w14:paraId="247485CA" w14:textId="058A1633" w:rsidR="008C180A" w:rsidRDefault="008C180A" w:rsidP="008C180A">
      <w:pPr>
        <w:pStyle w:val="BodyText"/>
        <w:spacing w:before="154"/>
        <w:ind w:right="1808"/>
        <w:rPr>
          <w:b/>
          <w:bCs/>
          <w:color w:val="0B0B0B"/>
          <w:spacing w:val="-4"/>
          <w:w w:val="90"/>
        </w:rPr>
      </w:pPr>
      <w:r w:rsidRPr="008C180A">
        <w:rPr>
          <w:b/>
          <w:bCs/>
          <w:color w:val="0B0B0B"/>
          <w:spacing w:val="-4"/>
          <w:w w:val="90"/>
        </w:rPr>
        <w:t xml:space="preserve">Pick Up </w:t>
      </w:r>
      <w:proofErr w:type="gramStart"/>
      <w:r w:rsidRPr="008C180A">
        <w:rPr>
          <w:b/>
          <w:bCs/>
          <w:color w:val="0B0B0B"/>
          <w:spacing w:val="-4"/>
          <w:w w:val="90"/>
        </w:rPr>
        <w:t>Artwork :</w:t>
      </w:r>
      <w:proofErr w:type="gramEnd"/>
      <w:r>
        <w:rPr>
          <w:b/>
          <w:bCs/>
          <w:color w:val="0B0B0B"/>
          <w:spacing w:val="-4"/>
          <w:w w:val="90"/>
        </w:rPr>
        <w:t xml:space="preserve">  </w:t>
      </w:r>
      <w:r w:rsidR="00EE280B">
        <w:rPr>
          <w:b/>
          <w:bCs/>
          <w:color w:val="0B0B0B"/>
          <w:spacing w:val="-4"/>
          <w:w w:val="90"/>
        </w:rPr>
        <w:t>June 4</w:t>
      </w:r>
      <w:r>
        <w:rPr>
          <w:b/>
          <w:bCs/>
          <w:color w:val="0B0B0B"/>
          <w:spacing w:val="-4"/>
          <w:w w:val="90"/>
        </w:rPr>
        <w:t>, 202</w:t>
      </w:r>
      <w:r w:rsidR="00EE280B">
        <w:rPr>
          <w:b/>
          <w:bCs/>
          <w:color w:val="0B0B0B"/>
          <w:spacing w:val="-4"/>
          <w:w w:val="90"/>
        </w:rPr>
        <w:t>5</w:t>
      </w:r>
    </w:p>
    <w:p w14:paraId="4CD4986D" w14:textId="23D7E74C" w:rsidR="00647449" w:rsidRPr="008C180A" w:rsidRDefault="00647449" w:rsidP="008C180A">
      <w:pPr>
        <w:pStyle w:val="BodyText"/>
        <w:spacing w:before="154"/>
        <w:ind w:right="1808"/>
        <w:rPr>
          <w:b/>
          <w:bCs/>
          <w:color w:val="0B0B0B"/>
          <w:spacing w:val="-4"/>
          <w:w w:val="90"/>
        </w:rPr>
      </w:pPr>
      <w:proofErr w:type="gramStart"/>
      <w:r>
        <w:rPr>
          <w:b/>
          <w:bCs/>
          <w:color w:val="0B0B0B"/>
          <w:spacing w:val="-4"/>
          <w:w w:val="90"/>
        </w:rPr>
        <w:t>Questions?:</w:t>
      </w:r>
      <w:proofErr w:type="gramEnd"/>
      <w:r>
        <w:rPr>
          <w:b/>
          <w:bCs/>
          <w:color w:val="0B0B0B"/>
          <w:spacing w:val="-4"/>
          <w:w w:val="90"/>
        </w:rPr>
        <w:t xml:space="preserve">  Contact Kathleen Griffith  tomkatranch@gmail.com</w:t>
      </w:r>
    </w:p>
    <w:p w14:paraId="2A6DF319" w14:textId="77777777" w:rsidR="00A935F8" w:rsidRPr="003C1863" w:rsidRDefault="00A935F8" w:rsidP="00A935F8">
      <w:pPr>
        <w:pStyle w:val="BodyText"/>
        <w:spacing w:before="154"/>
        <w:ind w:right="1808"/>
        <w:jc w:val="center"/>
        <w:rPr>
          <w:sz w:val="22"/>
          <w:szCs w:val="22"/>
        </w:rPr>
      </w:pPr>
    </w:p>
    <w:p w14:paraId="11C06139" w14:textId="77777777" w:rsidR="00FE49EA" w:rsidRPr="003C1863" w:rsidRDefault="00FE49EA">
      <w:pPr>
        <w:pStyle w:val="BodyText"/>
        <w:spacing w:before="4"/>
        <w:rPr>
          <w:rFonts w:ascii="Arial"/>
          <w:b/>
          <w:sz w:val="22"/>
          <w:szCs w:val="22"/>
        </w:rPr>
      </w:pPr>
    </w:p>
    <w:p w14:paraId="1C5E7F75" w14:textId="74089E47" w:rsidR="00FE49EA" w:rsidRPr="00C005D2" w:rsidRDefault="00000000">
      <w:pPr>
        <w:spacing w:before="77"/>
        <w:ind w:left="139"/>
        <w:rPr>
          <w:rFonts w:ascii="Arial"/>
          <w:b/>
          <w:i/>
          <w:iCs/>
          <w:color w:val="000000" w:themeColor="text1"/>
        </w:rPr>
      </w:pPr>
      <w:r w:rsidRPr="00C005D2">
        <w:rPr>
          <w:rFonts w:ascii="Arial"/>
          <w:b/>
          <w:i/>
          <w:iCs/>
          <w:color w:val="000000" w:themeColor="text1"/>
          <w:u w:val="single" w:color="5F4493"/>
        </w:rPr>
        <w:t>Rules</w:t>
      </w:r>
      <w:r w:rsidRPr="00C005D2">
        <w:rPr>
          <w:rFonts w:ascii="Arial"/>
          <w:b/>
          <w:i/>
          <w:iCs/>
          <w:color w:val="000000" w:themeColor="text1"/>
          <w:spacing w:val="3"/>
          <w:u w:val="single" w:color="5F4493"/>
        </w:rPr>
        <w:t xml:space="preserve"> </w:t>
      </w:r>
      <w:r w:rsidRPr="00C005D2">
        <w:rPr>
          <w:rFonts w:ascii="Arial"/>
          <w:b/>
          <w:i/>
          <w:iCs/>
          <w:color w:val="000000" w:themeColor="text1"/>
          <w:u w:val="single" w:color="5F4493"/>
        </w:rPr>
        <w:t>of</w:t>
      </w:r>
      <w:r w:rsidRPr="00C005D2">
        <w:rPr>
          <w:rFonts w:ascii="Arial"/>
          <w:b/>
          <w:i/>
          <w:iCs/>
          <w:color w:val="000000" w:themeColor="text1"/>
          <w:spacing w:val="7"/>
          <w:u w:val="single" w:color="5F4493"/>
        </w:rPr>
        <w:t xml:space="preserve"> </w:t>
      </w:r>
      <w:r w:rsidRPr="00C005D2">
        <w:rPr>
          <w:rFonts w:ascii="Arial"/>
          <w:b/>
          <w:i/>
          <w:iCs/>
          <w:color w:val="000000" w:themeColor="text1"/>
          <w:spacing w:val="-2"/>
          <w:u w:val="single" w:color="5F4493"/>
        </w:rPr>
        <w:t>Entry</w:t>
      </w:r>
      <w:r w:rsidR="00C005D2">
        <w:rPr>
          <w:rFonts w:ascii="Arial"/>
          <w:b/>
          <w:i/>
          <w:iCs/>
          <w:color w:val="000000" w:themeColor="text1"/>
          <w:spacing w:val="-2"/>
          <w:u w:val="single" w:color="5F4493"/>
        </w:rPr>
        <w:t>:</w:t>
      </w:r>
    </w:p>
    <w:p w14:paraId="315026DD" w14:textId="6985F483" w:rsidR="003C1863" w:rsidRPr="00C005D2" w:rsidRDefault="003C1863" w:rsidP="003C1863">
      <w:pPr>
        <w:pStyle w:val="p1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C005D2">
        <w:rPr>
          <w:rFonts w:asciiTheme="majorBidi" w:hAnsiTheme="majorBidi" w:cstheme="majorBidi"/>
          <w:sz w:val="22"/>
          <w:szCs w:val="22"/>
        </w:rPr>
        <w:t>Up to 3 entries per artist. Additional artworks may be accepted as replacements for sold works if</w:t>
      </w:r>
    </w:p>
    <w:p w14:paraId="0C14C55A" w14:textId="2F98A818" w:rsidR="003C1863" w:rsidRPr="00C005D2" w:rsidRDefault="003C1863" w:rsidP="00C005D2">
      <w:pPr>
        <w:pStyle w:val="p1"/>
        <w:ind w:left="720" w:firstLine="720"/>
        <w:rPr>
          <w:rFonts w:asciiTheme="majorBidi" w:hAnsiTheme="majorBidi" w:cstheme="majorBidi"/>
          <w:sz w:val="22"/>
          <w:szCs w:val="22"/>
        </w:rPr>
      </w:pPr>
      <w:r w:rsidRPr="00C005D2">
        <w:rPr>
          <w:rFonts w:asciiTheme="majorBidi" w:hAnsiTheme="majorBidi" w:cstheme="majorBidi"/>
          <w:sz w:val="22"/>
          <w:szCs w:val="22"/>
        </w:rPr>
        <w:t>approved by Curator. Entries hung by space available and may be hung as space is available.</w:t>
      </w:r>
    </w:p>
    <w:p w14:paraId="13E3C2F9" w14:textId="19562D42" w:rsidR="003C1863" w:rsidRPr="00C005D2" w:rsidRDefault="003C1863" w:rsidP="003C1863">
      <w:pPr>
        <w:pStyle w:val="p1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C005D2">
        <w:rPr>
          <w:rFonts w:asciiTheme="majorBidi" w:hAnsiTheme="majorBidi" w:cstheme="majorBidi"/>
          <w:sz w:val="22"/>
          <w:szCs w:val="22"/>
        </w:rPr>
        <w:t>Fee of $5 for BBAC members.</w:t>
      </w:r>
    </w:p>
    <w:p w14:paraId="113A6A39" w14:textId="77777777" w:rsidR="003C1863" w:rsidRPr="00C005D2" w:rsidRDefault="003C1863" w:rsidP="003C1863">
      <w:pPr>
        <w:pStyle w:val="p1"/>
        <w:numPr>
          <w:ilvl w:val="0"/>
          <w:numId w:val="2"/>
        </w:numPr>
        <w:contextualSpacing/>
        <w:rPr>
          <w:rFonts w:asciiTheme="majorBidi" w:hAnsiTheme="majorBidi" w:cstheme="majorBidi"/>
          <w:sz w:val="22"/>
          <w:szCs w:val="22"/>
        </w:rPr>
      </w:pPr>
      <w:r w:rsidRPr="00C005D2">
        <w:rPr>
          <w:rFonts w:asciiTheme="majorBidi" w:hAnsiTheme="majorBidi" w:cstheme="majorBidi"/>
          <w:sz w:val="22"/>
          <w:szCs w:val="22"/>
        </w:rPr>
        <w:t>Must be a current BBAC member—Membership renewal begins yearly on January.</w:t>
      </w:r>
    </w:p>
    <w:p w14:paraId="67EC6327" w14:textId="77777777" w:rsidR="003C1863" w:rsidRPr="00C005D2" w:rsidRDefault="003C1863" w:rsidP="003C1863">
      <w:pPr>
        <w:pStyle w:val="p1"/>
        <w:numPr>
          <w:ilvl w:val="0"/>
          <w:numId w:val="2"/>
        </w:numPr>
        <w:contextualSpacing/>
        <w:rPr>
          <w:rFonts w:asciiTheme="majorBidi" w:hAnsiTheme="majorBidi" w:cstheme="majorBidi"/>
          <w:color w:val="070A0B"/>
          <w:spacing w:val="-4"/>
          <w:w w:val="90"/>
          <w:sz w:val="22"/>
          <w:szCs w:val="22"/>
        </w:rPr>
      </w:pPr>
      <w:r w:rsidRPr="00C005D2">
        <w:rPr>
          <w:rFonts w:asciiTheme="majorBidi" w:hAnsiTheme="majorBidi" w:cstheme="majorBidi"/>
          <w:color w:val="070A0B"/>
          <w:w w:val="90"/>
          <w:sz w:val="22"/>
          <w:szCs w:val="22"/>
        </w:rPr>
        <w:t>Big</w:t>
      </w:r>
      <w:r w:rsidRPr="00C005D2">
        <w:rPr>
          <w:rFonts w:asciiTheme="majorBidi" w:hAnsiTheme="majorBidi" w:cstheme="majorBidi"/>
          <w:color w:val="070A0B"/>
          <w:spacing w:val="-2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70A0B"/>
          <w:w w:val="90"/>
          <w:sz w:val="22"/>
          <w:szCs w:val="22"/>
        </w:rPr>
        <w:t>Bend</w:t>
      </w:r>
      <w:r w:rsidRPr="00C005D2">
        <w:rPr>
          <w:rFonts w:asciiTheme="majorBidi" w:hAnsiTheme="majorBidi" w:cstheme="majorBidi"/>
          <w:color w:val="070A0B"/>
          <w:spacing w:val="-2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70A0B"/>
          <w:w w:val="90"/>
          <w:sz w:val="22"/>
          <w:szCs w:val="22"/>
        </w:rPr>
        <w:t>Arts</w:t>
      </w:r>
      <w:r w:rsidRPr="00C005D2">
        <w:rPr>
          <w:rFonts w:asciiTheme="majorBidi" w:hAnsiTheme="majorBidi" w:cstheme="majorBidi"/>
          <w:color w:val="070A0B"/>
          <w:spacing w:val="-3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70A0B"/>
          <w:w w:val="90"/>
          <w:sz w:val="22"/>
          <w:szCs w:val="22"/>
        </w:rPr>
        <w:t>Council</w:t>
      </w:r>
      <w:r w:rsidRPr="00C005D2">
        <w:rPr>
          <w:rFonts w:asciiTheme="majorBidi" w:hAnsiTheme="majorBidi" w:cstheme="majorBidi"/>
          <w:color w:val="070A0B"/>
          <w:spacing w:val="-3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70A0B"/>
          <w:w w:val="90"/>
          <w:sz w:val="22"/>
          <w:szCs w:val="22"/>
        </w:rPr>
        <w:t>will</w:t>
      </w:r>
      <w:r w:rsidRPr="00C005D2">
        <w:rPr>
          <w:rFonts w:asciiTheme="majorBidi" w:hAnsiTheme="majorBidi" w:cstheme="majorBidi"/>
          <w:color w:val="070A0B"/>
          <w:spacing w:val="-3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70A0B"/>
          <w:w w:val="90"/>
          <w:sz w:val="22"/>
          <w:szCs w:val="22"/>
        </w:rPr>
        <w:t>take</w:t>
      </w:r>
      <w:r w:rsidRPr="00C005D2">
        <w:rPr>
          <w:rFonts w:asciiTheme="majorBidi" w:hAnsiTheme="majorBidi" w:cstheme="majorBidi"/>
          <w:color w:val="070A0B"/>
          <w:spacing w:val="-3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70A0B"/>
          <w:w w:val="90"/>
          <w:sz w:val="22"/>
          <w:szCs w:val="22"/>
        </w:rPr>
        <w:t>a</w:t>
      </w:r>
      <w:r w:rsidRPr="00C005D2">
        <w:rPr>
          <w:rFonts w:asciiTheme="majorBidi" w:hAnsiTheme="majorBidi" w:cstheme="majorBidi"/>
          <w:color w:val="070A0B"/>
          <w:spacing w:val="1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70A0B"/>
          <w:w w:val="90"/>
          <w:sz w:val="22"/>
          <w:szCs w:val="22"/>
        </w:rPr>
        <w:t>20%</w:t>
      </w:r>
      <w:r w:rsidRPr="00C005D2">
        <w:rPr>
          <w:rFonts w:asciiTheme="majorBidi" w:hAnsiTheme="majorBidi" w:cstheme="majorBidi"/>
          <w:color w:val="070A0B"/>
          <w:spacing w:val="5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70A0B"/>
          <w:w w:val="90"/>
          <w:sz w:val="22"/>
          <w:szCs w:val="22"/>
        </w:rPr>
        <w:t>commission</w:t>
      </w:r>
      <w:r w:rsidRPr="00C005D2">
        <w:rPr>
          <w:rFonts w:asciiTheme="majorBidi" w:hAnsiTheme="majorBidi" w:cstheme="majorBidi"/>
          <w:color w:val="070A0B"/>
          <w:spacing w:val="9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70A0B"/>
          <w:w w:val="90"/>
          <w:sz w:val="22"/>
          <w:szCs w:val="22"/>
        </w:rPr>
        <w:t>on</w:t>
      </w:r>
      <w:r w:rsidRPr="00C005D2">
        <w:rPr>
          <w:rFonts w:asciiTheme="majorBidi" w:hAnsiTheme="majorBidi" w:cstheme="majorBidi"/>
          <w:color w:val="070A0B"/>
          <w:spacing w:val="3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70A0B"/>
          <w:w w:val="90"/>
          <w:sz w:val="22"/>
          <w:szCs w:val="22"/>
        </w:rPr>
        <w:t>all</w:t>
      </w:r>
      <w:r w:rsidRPr="00C005D2">
        <w:rPr>
          <w:rFonts w:asciiTheme="majorBidi" w:hAnsiTheme="majorBidi" w:cstheme="majorBidi"/>
          <w:color w:val="070A0B"/>
          <w:spacing w:val="-3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70A0B"/>
          <w:w w:val="90"/>
          <w:sz w:val="22"/>
          <w:szCs w:val="22"/>
        </w:rPr>
        <w:t>artwork</w:t>
      </w:r>
      <w:r w:rsidRPr="00C005D2">
        <w:rPr>
          <w:rFonts w:asciiTheme="majorBidi" w:hAnsiTheme="majorBidi" w:cstheme="majorBidi"/>
          <w:color w:val="070A0B"/>
          <w:spacing w:val="4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70A0B"/>
          <w:spacing w:val="-4"/>
          <w:w w:val="90"/>
          <w:sz w:val="22"/>
          <w:szCs w:val="22"/>
        </w:rPr>
        <w:t>sold</w:t>
      </w:r>
    </w:p>
    <w:p w14:paraId="0F13F0DE" w14:textId="77777777" w:rsidR="003C1863" w:rsidRPr="00C005D2" w:rsidRDefault="003C1863" w:rsidP="003C1863">
      <w:pPr>
        <w:pStyle w:val="p1"/>
        <w:numPr>
          <w:ilvl w:val="0"/>
          <w:numId w:val="2"/>
        </w:numPr>
        <w:contextualSpacing/>
        <w:rPr>
          <w:rFonts w:asciiTheme="majorBidi" w:hAnsiTheme="majorBidi" w:cstheme="majorBidi"/>
          <w:color w:val="080A0B"/>
          <w:spacing w:val="-2"/>
          <w:w w:val="90"/>
          <w:sz w:val="22"/>
          <w:szCs w:val="22"/>
        </w:rPr>
      </w:pPr>
      <w:r w:rsidRPr="00C005D2">
        <w:rPr>
          <w:rFonts w:asciiTheme="majorBidi" w:hAnsiTheme="majorBidi" w:cstheme="majorBidi"/>
          <w:color w:val="080A0B"/>
          <w:w w:val="90"/>
          <w:sz w:val="22"/>
          <w:szCs w:val="22"/>
        </w:rPr>
        <w:t>No</w:t>
      </w:r>
      <w:r w:rsidRPr="00C005D2">
        <w:rPr>
          <w:rFonts w:asciiTheme="majorBidi" w:hAnsiTheme="majorBidi" w:cstheme="majorBidi"/>
          <w:color w:val="080A0B"/>
          <w:spacing w:val="2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w w:val="90"/>
          <w:sz w:val="22"/>
          <w:szCs w:val="22"/>
        </w:rPr>
        <w:t>artwork</w:t>
      </w:r>
      <w:r w:rsidRPr="00C005D2">
        <w:rPr>
          <w:rFonts w:asciiTheme="majorBidi" w:hAnsiTheme="majorBidi" w:cstheme="majorBidi"/>
          <w:color w:val="080A0B"/>
          <w:spacing w:val="9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w w:val="90"/>
          <w:sz w:val="22"/>
          <w:szCs w:val="22"/>
        </w:rPr>
        <w:t>will</w:t>
      </w:r>
      <w:r w:rsidRPr="00C005D2">
        <w:rPr>
          <w:rFonts w:asciiTheme="majorBidi" w:hAnsiTheme="majorBidi" w:cstheme="majorBidi"/>
          <w:color w:val="080A0B"/>
          <w:spacing w:val="3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w w:val="90"/>
          <w:sz w:val="22"/>
          <w:szCs w:val="22"/>
        </w:rPr>
        <w:t>be</w:t>
      </w:r>
      <w:r w:rsidRPr="00C005D2">
        <w:rPr>
          <w:rFonts w:asciiTheme="majorBidi" w:hAnsiTheme="majorBidi" w:cstheme="majorBidi"/>
          <w:color w:val="080A0B"/>
          <w:spacing w:val="2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w w:val="90"/>
          <w:sz w:val="22"/>
          <w:szCs w:val="22"/>
        </w:rPr>
        <w:t>accepted</w:t>
      </w:r>
      <w:r w:rsidRPr="00C005D2">
        <w:rPr>
          <w:rFonts w:asciiTheme="majorBidi" w:hAnsiTheme="majorBidi" w:cstheme="majorBidi"/>
          <w:color w:val="080A0B"/>
          <w:spacing w:val="3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w w:val="90"/>
          <w:sz w:val="22"/>
          <w:szCs w:val="22"/>
        </w:rPr>
        <w:t>after</w:t>
      </w:r>
      <w:r w:rsidRPr="00C005D2">
        <w:rPr>
          <w:rFonts w:asciiTheme="majorBidi" w:hAnsiTheme="majorBidi" w:cstheme="majorBidi"/>
          <w:color w:val="080A0B"/>
          <w:spacing w:val="-7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w w:val="90"/>
          <w:sz w:val="22"/>
          <w:szCs w:val="22"/>
        </w:rPr>
        <w:t>submission</w:t>
      </w:r>
      <w:r w:rsidRPr="00C005D2">
        <w:rPr>
          <w:rFonts w:asciiTheme="majorBidi" w:hAnsiTheme="majorBidi" w:cstheme="majorBidi"/>
          <w:color w:val="080A0B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w w:val="90"/>
          <w:sz w:val="22"/>
          <w:szCs w:val="22"/>
        </w:rPr>
        <w:t>dates</w:t>
      </w:r>
      <w:r w:rsidRPr="00C005D2">
        <w:rPr>
          <w:rFonts w:asciiTheme="majorBidi" w:hAnsiTheme="majorBidi" w:cstheme="majorBidi"/>
          <w:color w:val="080A0B"/>
          <w:spacing w:val="-2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w w:val="90"/>
          <w:sz w:val="22"/>
          <w:szCs w:val="22"/>
        </w:rPr>
        <w:t>listed</w:t>
      </w:r>
      <w:r w:rsidRPr="00C005D2">
        <w:rPr>
          <w:rFonts w:asciiTheme="majorBidi" w:hAnsiTheme="majorBidi" w:cstheme="majorBidi"/>
          <w:color w:val="080A0B"/>
          <w:spacing w:val="-6"/>
          <w:w w:val="90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spacing w:val="-2"/>
          <w:w w:val="90"/>
          <w:sz w:val="22"/>
          <w:szCs w:val="22"/>
        </w:rPr>
        <w:t>above</w:t>
      </w:r>
    </w:p>
    <w:p w14:paraId="1FCFC23E" w14:textId="4B0161DB" w:rsidR="003C1863" w:rsidRPr="00C005D2" w:rsidRDefault="003C1863" w:rsidP="003C1863">
      <w:pPr>
        <w:pStyle w:val="p1"/>
        <w:numPr>
          <w:ilvl w:val="0"/>
          <w:numId w:val="2"/>
        </w:numPr>
        <w:contextualSpacing/>
        <w:rPr>
          <w:rFonts w:asciiTheme="majorBidi" w:hAnsiTheme="majorBidi" w:cstheme="majorBidi"/>
          <w:sz w:val="22"/>
          <w:szCs w:val="22"/>
        </w:rPr>
      </w:pPr>
      <w:r w:rsidRPr="00C005D2">
        <w:rPr>
          <w:rFonts w:asciiTheme="majorBidi" w:hAnsiTheme="majorBidi" w:cstheme="majorBidi"/>
          <w:color w:val="080A0B"/>
          <w:w w:val="105"/>
          <w:sz w:val="22"/>
          <w:szCs w:val="22"/>
        </w:rPr>
        <w:t>All</w:t>
      </w:r>
      <w:r w:rsidRPr="00C005D2">
        <w:rPr>
          <w:rFonts w:asciiTheme="majorBidi" w:hAnsiTheme="majorBidi" w:cstheme="majorBidi"/>
          <w:color w:val="080A0B"/>
          <w:spacing w:val="-8"/>
          <w:w w:val="105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w w:val="105"/>
          <w:sz w:val="22"/>
          <w:szCs w:val="22"/>
        </w:rPr>
        <w:t>artwork will</w:t>
      </w:r>
      <w:r w:rsidRPr="00C005D2">
        <w:rPr>
          <w:rFonts w:asciiTheme="majorBidi" w:hAnsiTheme="majorBidi" w:cstheme="majorBidi"/>
          <w:color w:val="080A0B"/>
          <w:spacing w:val="4"/>
          <w:w w:val="105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w w:val="105"/>
          <w:sz w:val="22"/>
          <w:szCs w:val="22"/>
        </w:rPr>
        <w:t>be</w:t>
      </w:r>
      <w:r w:rsidRPr="00C005D2">
        <w:rPr>
          <w:rFonts w:asciiTheme="majorBidi" w:hAnsiTheme="majorBidi" w:cstheme="majorBidi"/>
          <w:color w:val="080A0B"/>
          <w:spacing w:val="-7"/>
          <w:w w:val="105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w w:val="105"/>
          <w:sz w:val="22"/>
          <w:szCs w:val="22"/>
        </w:rPr>
        <w:t>displayed</w:t>
      </w:r>
      <w:r w:rsidRPr="00C005D2">
        <w:rPr>
          <w:rFonts w:asciiTheme="majorBidi" w:hAnsiTheme="majorBidi" w:cstheme="majorBidi"/>
          <w:color w:val="080A0B"/>
          <w:spacing w:val="-16"/>
          <w:w w:val="105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w w:val="105"/>
          <w:sz w:val="22"/>
          <w:szCs w:val="22"/>
        </w:rPr>
        <w:t>at</w:t>
      </w:r>
      <w:r w:rsidRPr="00C005D2">
        <w:rPr>
          <w:rFonts w:asciiTheme="majorBidi" w:hAnsiTheme="majorBidi" w:cstheme="majorBidi"/>
          <w:color w:val="080A0B"/>
          <w:spacing w:val="-8"/>
          <w:w w:val="105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w w:val="105"/>
          <w:sz w:val="22"/>
          <w:szCs w:val="22"/>
        </w:rPr>
        <w:t>curator's</w:t>
      </w:r>
      <w:r w:rsidRPr="00C005D2">
        <w:rPr>
          <w:rFonts w:asciiTheme="majorBidi" w:hAnsiTheme="majorBidi" w:cstheme="majorBidi"/>
          <w:color w:val="080A0B"/>
          <w:spacing w:val="-15"/>
          <w:w w:val="105"/>
          <w:sz w:val="22"/>
          <w:szCs w:val="22"/>
        </w:rPr>
        <w:t xml:space="preserve"> </w:t>
      </w:r>
      <w:r w:rsidRPr="00C005D2">
        <w:rPr>
          <w:rFonts w:asciiTheme="majorBidi" w:hAnsiTheme="majorBidi" w:cstheme="majorBidi"/>
          <w:color w:val="080A0B"/>
          <w:spacing w:val="-2"/>
          <w:w w:val="105"/>
          <w:sz w:val="22"/>
          <w:szCs w:val="22"/>
        </w:rPr>
        <w:t>discretion</w:t>
      </w:r>
    </w:p>
    <w:p w14:paraId="005B7F16" w14:textId="77777777" w:rsidR="003C1863" w:rsidRPr="00C005D2" w:rsidRDefault="003C1863" w:rsidP="003C1863">
      <w:pPr>
        <w:pStyle w:val="BodyText"/>
        <w:contextualSpacing/>
        <w:rPr>
          <w:rFonts w:asciiTheme="majorBidi" w:hAnsiTheme="majorBidi" w:cstheme="majorBidi"/>
          <w:sz w:val="22"/>
          <w:szCs w:val="22"/>
        </w:rPr>
      </w:pPr>
    </w:p>
    <w:p w14:paraId="013393F9" w14:textId="77777777" w:rsidR="003C1863" w:rsidRPr="003C1863" w:rsidRDefault="003C1863" w:rsidP="003C1863">
      <w:pPr>
        <w:pStyle w:val="p1"/>
        <w:ind w:left="116"/>
        <w:rPr>
          <w:sz w:val="22"/>
          <w:szCs w:val="22"/>
        </w:rPr>
      </w:pPr>
    </w:p>
    <w:p w14:paraId="4125B09F" w14:textId="77777777" w:rsidR="003C1863" w:rsidRPr="003C1863" w:rsidRDefault="003C1863" w:rsidP="003C1863">
      <w:pPr>
        <w:pStyle w:val="p1"/>
        <w:ind w:left="116"/>
        <w:rPr>
          <w:sz w:val="22"/>
          <w:szCs w:val="22"/>
        </w:rPr>
      </w:pPr>
    </w:p>
    <w:p w14:paraId="3EF5E654" w14:textId="239C6043" w:rsidR="003C1863" w:rsidRPr="00C005D2" w:rsidRDefault="003C1863" w:rsidP="003C1863">
      <w:pPr>
        <w:pStyle w:val="p1"/>
        <w:ind w:left="-46"/>
        <w:rPr>
          <w:rFonts w:ascii="Arial" w:hAnsi="Arial" w:cs="Arial"/>
          <w:sz w:val="22"/>
          <w:szCs w:val="22"/>
          <w:u w:val="single"/>
        </w:rPr>
      </w:pPr>
      <w:r w:rsidRPr="00C005D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Artwork Regulations:</w:t>
      </w:r>
    </w:p>
    <w:p w14:paraId="1FD2A940" w14:textId="2FA55B73" w:rsidR="003C1863" w:rsidRPr="003C1863" w:rsidRDefault="003C1863" w:rsidP="003C1863">
      <w:pPr>
        <w:pStyle w:val="p1"/>
        <w:ind w:left="116"/>
        <w:rPr>
          <w:sz w:val="22"/>
          <w:szCs w:val="22"/>
        </w:rPr>
      </w:pPr>
      <w:r w:rsidRPr="003C1863">
        <w:rPr>
          <w:sz w:val="22"/>
          <w:szCs w:val="22"/>
        </w:rPr>
        <w:t>• Originality: Photo references allowed</w:t>
      </w:r>
      <w:r>
        <w:rPr>
          <w:sz w:val="22"/>
          <w:szCs w:val="22"/>
        </w:rPr>
        <w:t xml:space="preserve"> only with </w:t>
      </w:r>
      <w:r w:rsidRPr="003C1863">
        <w:rPr>
          <w:sz w:val="22"/>
          <w:szCs w:val="22"/>
        </w:rPr>
        <w:t xml:space="preserve">permission granted </w:t>
      </w:r>
      <w:r>
        <w:rPr>
          <w:sz w:val="22"/>
          <w:szCs w:val="22"/>
        </w:rPr>
        <w:t xml:space="preserve">for </w:t>
      </w:r>
      <w:r w:rsidRPr="003C1863">
        <w:rPr>
          <w:sz w:val="22"/>
          <w:szCs w:val="22"/>
        </w:rPr>
        <w:t xml:space="preserve">photos taken by </w:t>
      </w:r>
      <w:r>
        <w:rPr>
          <w:sz w:val="22"/>
          <w:szCs w:val="22"/>
        </w:rPr>
        <w:t>photographer.</w:t>
      </w:r>
    </w:p>
    <w:p w14:paraId="6FB3D02B" w14:textId="77777777" w:rsidR="003C1863" w:rsidRPr="003C1863" w:rsidRDefault="003C1863" w:rsidP="003C1863">
      <w:pPr>
        <w:pStyle w:val="p1"/>
        <w:ind w:left="116"/>
        <w:rPr>
          <w:sz w:val="22"/>
          <w:szCs w:val="22"/>
        </w:rPr>
      </w:pPr>
      <w:r w:rsidRPr="003C1863">
        <w:rPr>
          <w:sz w:val="22"/>
          <w:szCs w:val="22"/>
        </w:rPr>
        <w:t>• Must be for sale</w:t>
      </w:r>
    </w:p>
    <w:p w14:paraId="6045EC3E" w14:textId="77777777" w:rsidR="003C1863" w:rsidRPr="003C1863" w:rsidRDefault="003C1863" w:rsidP="003C1863">
      <w:pPr>
        <w:pStyle w:val="p2"/>
        <w:ind w:left="116"/>
        <w:rPr>
          <w:sz w:val="22"/>
          <w:szCs w:val="22"/>
        </w:rPr>
      </w:pPr>
      <w:r w:rsidRPr="003C1863">
        <w:rPr>
          <w:rStyle w:val="s1"/>
          <w:sz w:val="22"/>
          <w:szCs w:val="22"/>
        </w:rPr>
        <w:t xml:space="preserve">• </w:t>
      </w:r>
      <w:r w:rsidRPr="003C1863">
        <w:rPr>
          <w:sz w:val="22"/>
          <w:szCs w:val="22"/>
        </w:rPr>
        <w:t>All art media may be entered in show:</w:t>
      </w:r>
    </w:p>
    <w:p w14:paraId="085D81E8" w14:textId="585F006C" w:rsidR="003C1863" w:rsidRPr="003C1863" w:rsidRDefault="003C1863" w:rsidP="003C1863">
      <w:pPr>
        <w:pStyle w:val="p2"/>
        <w:ind w:left="116" w:firstLine="604"/>
        <w:rPr>
          <w:sz w:val="22"/>
          <w:szCs w:val="22"/>
        </w:rPr>
      </w:pPr>
      <w:r w:rsidRPr="003C1863">
        <w:rPr>
          <w:sz w:val="22"/>
          <w:szCs w:val="22"/>
        </w:rPr>
        <w:t>Photography, paintings, ceramics and fused glass</w:t>
      </w:r>
      <w:r>
        <w:rPr>
          <w:sz w:val="22"/>
          <w:szCs w:val="22"/>
        </w:rPr>
        <w:t xml:space="preserve">, </w:t>
      </w:r>
      <w:r w:rsidRPr="003C1863">
        <w:rPr>
          <w:sz w:val="22"/>
          <w:szCs w:val="22"/>
        </w:rPr>
        <w:t>accepted, including jewelry.</w:t>
      </w:r>
    </w:p>
    <w:p w14:paraId="5E71B6E4" w14:textId="4FA00E3E" w:rsidR="003C1863" w:rsidRPr="003C1863" w:rsidRDefault="003C1863" w:rsidP="003C1863">
      <w:pPr>
        <w:pStyle w:val="p1"/>
        <w:ind w:left="116"/>
        <w:rPr>
          <w:sz w:val="22"/>
          <w:szCs w:val="22"/>
        </w:rPr>
      </w:pPr>
      <w:r w:rsidRPr="003C1863">
        <w:rPr>
          <w:sz w:val="22"/>
          <w:szCs w:val="22"/>
        </w:rPr>
        <w:t>• Work on paper must be framed.</w:t>
      </w:r>
    </w:p>
    <w:p w14:paraId="5BD1BC46" w14:textId="5E563E3F" w:rsidR="003C1863" w:rsidRPr="003C1863" w:rsidRDefault="003C1863" w:rsidP="003C1863">
      <w:pPr>
        <w:pStyle w:val="p1"/>
        <w:ind w:left="116"/>
        <w:rPr>
          <w:sz w:val="22"/>
          <w:szCs w:val="22"/>
        </w:rPr>
      </w:pPr>
      <w:r w:rsidRPr="003C1863">
        <w:rPr>
          <w:sz w:val="22"/>
          <w:szCs w:val="22"/>
        </w:rPr>
        <w:t>• Artist or designated agent removing artwork at</w:t>
      </w:r>
      <w:r>
        <w:rPr>
          <w:sz w:val="22"/>
          <w:szCs w:val="22"/>
        </w:rPr>
        <w:t xml:space="preserve"> </w:t>
      </w:r>
      <w:r w:rsidRPr="003C1863">
        <w:rPr>
          <w:sz w:val="22"/>
          <w:szCs w:val="22"/>
        </w:rPr>
        <w:t>the end of the show must initial check out sheet.</w:t>
      </w:r>
    </w:p>
    <w:p w14:paraId="1D841946" w14:textId="17412A57" w:rsidR="003C1863" w:rsidRPr="003C1863" w:rsidRDefault="003C1863" w:rsidP="003C1863">
      <w:pPr>
        <w:pStyle w:val="p1"/>
        <w:ind w:left="116"/>
        <w:rPr>
          <w:sz w:val="22"/>
          <w:szCs w:val="22"/>
        </w:rPr>
      </w:pPr>
      <w:r w:rsidRPr="003C1863">
        <w:rPr>
          <w:sz w:val="22"/>
          <w:szCs w:val="22"/>
        </w:rPr>
        <w:t>• Artwork must remain in the Gallery for the entire length of the show, unless sold</w:t>
      </w:r>
    </w:p>
    <w:p w14:paraId="3BC79963" w14:textId="77777777" w:rsidR="00FE49EA" w:rsidRDefault="00FE49EA">
      <w:pPr>
        <w:pStyle w:val="BodyText"/>
        <w:rPr>
          <w:rFonts w:ascii="Arial"/>
          <w:b/>
          <w:sz w:val="24"/>
        </w:rPr>
      </w:pPr>
    </w:p>
    <w:p w14:paraId="735434B1" w14:textId="77777777" w:rsidR="00FE49EA" w:rsidRPr="003C1863" w:rsidRDefault="00FE49EA">
      <w:pPr>
        <w:pStyle w:val="BodyText"/>
        <w:spacing w:before="7"/>
        <w:rPr>
          <w:rFonts w:asciiTheme="majorBidi" w:hAnsiTheme="majorBidi" w:cstheme="majorBidi"/>
          <w:b/>
          <w:sz w:val="22"/>
          <w:szCs w:val="22"/>
        </w:rPr>
      </w:pPr>
    </w:p>
    <w:p w14:paraId="00766051" w14:textId="1A957DD2" w:rsidR="00FE49EA" w:rsidRPr="00C005D2" w:rsidRDefault="00000000">
      <w:pPr>
        <w:ind w:left="139"/>
        <w:rPr>
          <w:rFonts w:ascii="Arial" w:hAnsi="Arial" w:cs="Arial"/>
          <w:b/>
          <w:i/>
          <w:iCs/>
          <w:color w:val="000000" w:themeColor="text1"/>
        </w:rPr>
      </w:pPr>
      <w:r w:rsidRPr="00C005D2">
        <w:rPr>
          <w:rFonts w:ascii="Arial" w:hAnsi="Arial" w:cs="Arial"/>
          <w:b/>
          <w:i/>
          <w:iCs/>
          <w:color w:val="000000" w:themeColor="text1"/>
          <w:u w:val="single" w:color="5F4493"/>
        </w:rPr>
        <w:t>Entry</w:t>
      </w:r>
      <w:r w:rsidRPr="00C005D2">
        <w:rPr>
          <w:rFonts w:ascii="Arial" w:hAnsi="Arial" w:cs="Arial"/>
          <w:b/>
          <w:i/>
          <w:iCs/>
          <w:color w:val="000000" w:themeColor="text1"/>
          <w:spacing w:val="15"/>
          <w:u w:val="single" w:color="5F4493"/>
        </w:rPr>
        <w:t xml:space="preserve"> </w:t>
      </w:r>
      <w:r w:rsidRPr="00C005D2">
        <w:rPr>
          <w:rFonts w:ascii="Arial" w:hAnsi="Arial" w:cs="Arial"/>
          <w:b/>
          <w:i/>
          <w:iCs/>
          <w:color w:val="000000" w:themeColor="text1"/>
          <w:spacing w:val="-5"/>
          <w:u w:val="single" w:color="5F4493"/>
        </w:rPr>
        <w:t>Fee</w:t>
      </w:r>
      <w:r w:rsidR="00C005D2">
        <w:rPr>
          <w:rFonts w:ascii="Arial" w:hAnsi="Arial" w:cs="Arial"/>
          <w:b/>
          <w:i/>
          <w:iCs/>
          <w:color w:val="000000" w:themeColor="text1"/>
          <w:spacing w:val="-5"/>
          <w:u w:val="single" w:color="5F4493"/>
        </w:rPr>
        <w:t>:</w:t>
      </w:r>
    </w:p>
    <w:p w14:paraId="5859BA32" w14:textId="77777777" w:rsidR="00FE49EA" w:rsidRPr="003C1863" w:rsidRDefault="00000000">
      <w:pPr>
        <w:pStyle w:val="ListParagraph"/>
        <w:numPr>
          <w:ilvl w:val="0"/>
          <w:numId w:val="1"/>
        </w:numPr>
        <w:tabs>
          <w:tab w:val="left" w:pos="269"/>
        </w:tabs>
        <w:ind w:left="269" w:hanging="148"/>
        <w:rPr>
          <w:rFonts w:asciiTheme="majorBidi" w:hAnsiTheme="majorBidi" w:cstheme="majorBidi"/>
          <w:color w:val="070A0B"/>
        </w:rPr>
      </w:pPr>
      <w:r w:rsidRPr="003C1863">
        <w:rPr>
          <w:rFonts w:asciiTheme="majorBidi" w:hAnsiTheme="majorBidi" w:cstheme="majorBidi"/>
          <w:color w:val="070A0B"/>
          <w:w w:val="90"/>
        </w:rPr>
        <w:t>$5</w:t>
      </w:r>
      <w:r w:rsidRPr="003C1863">
        <w:rPr>
          <w:rFonts w:asciiTheme="majorBidi" w:hAnsiTheme="majorBidi" w:cstheme="majorBidi"/>
          <w:color w:val="070A0B"/>
          <w:spacing w:val="-7"/>
        </w:rPr>
        <w:t xml:space="preserve"> </w:t>
      </w:r>
      <w:r w:rsidRPr="003C1863">
        <w:rPr>
          <w:rFonts w:asciiTheme="majorBidi" w:hAnsiTheme="majorBidi" w:cstheme="majorBidi"/>
          <w:color w:val="070A0B"/>
          <w:w w:val="90"/>
        </w:rPr>
        <w:t>for</w:t>
      </w:r>
      <w:r w:rsidRPr="003C1863">
        <w:rPr>
          <w:rFonts w:asciiTheme="majorBidi" w:hAnsiTheme="majorBidi" w:cstheme="majorBidi"/>
          <w:color w:val="070A0B"/>
          <w:spacing w:val="-8"/>
        </w:rPr>
        <w:t xml:space="preserve"> </w:t>
      </w:r>
      <w:r w:rsidRPr="003C1863">
        <w:rPr>
          <w:rFonts w:asciiTheme="majorBidi" w:hAnsiTheme="majorBidi" w:cstheme="majorBidi"/>
          <w:color w:val="070A0B"/>
          <w:w w:val="90"/>
        </w:rPr>
        <w:t>existing</w:t>
      </w:r>
      <w:r w:rsidRPr="003C1863">
        <w:rPr>
          <w:rFonts w:asciiTheme="majorBidi" w:hAnsiTheme="majorBidi" w:cstheme="majorBidi"/>
          <w:color w:val="070A0B"/>
          <w:spacing w:val="-3"/>
        </w:rPr>
        <w:t xml:space="preserve"> </w:t>
      </w:r>
      <w:r w:rsidRPr="003C1863">
        <w:rPr>
          <w:rFonts w:asciiTheme="majorBidi" w:hAnsiTheme="majorBidi" w:cstheme="majorBidi"/>
          <w:color w:val="070A0B"/>
          <w:w w:val="90"/>
        </w:rPr>
        <w:t>members</w:t>
      </w:r>
      <w:r w:rsidRPr="003C1863">
        <w:rPr>
          <w:rFonts w:asciiTheme="majorBidi" w:hAnsiTheme="majorBidi" w:cstheme="majorBidi"/>
          <w:color w:val="070A0B"/>
          <w:spacing w:val="-3"/>
        </w:rPr>
        <w:t xml:space="preserve"> </w:t>
      </w:r>
      <w:r w:rsidRPr="003C1863">
        <w:rPr>
          <w:rFonts w:asciiTheme="majorBidi" w:hAnsiTheme="majorBidi" w:cstheme="majorBidi"/>
          <w:color w:val="070A0B"/>
          <w:w w:val="90"/>
        </w:rPr>
        <w:t>of</w:t>
      </w:r>
      <w:r w:rsidRPr="003C1863">
        <w:rPr>
          <w:rFonts w:asciiTheme="majorBidi" w:hAnsiTheme="majorBidi" w:cstheme="majorBidi"/>
          <w:color w:val="070A0B"/>
          <w:spacing w:val="3"/>
        </w:rPr>
        <w:t xml:space="preserve"> </w:t>
      </w:r>
      <w:r w:rsidRPr="003C1863">
        <w:rPr>
          <w:rFonts w:asciiTheme="majorBidi" w:hAnsiTheme="majorBidi" w:cstheme="majorBidi"/>
          <w:color w:val="070A0B"/>
          <w:w w:val="90"/>
        </w:rPr>
        <w:t>the</w:t>
      </w:r>
      <w:r w:rsidRPr="003C1863">
        <w:rPr>
          <w:rFonts w:asciiTheme="majorBidi" w:hAnsiTheme="majorBidi" w:cstheme="majorBidi"/>
          <w:color w:val="070A0B"/>
          <w:spacing w:val="-6"/>
          <w:w w:val="90"/>
        </w:rPr>
        <w:t xml:space="preserve"> </w:t>
      </w:r>
      <w:r w:rsidRPr="003C1863">
        <w:rPr>
          <w:rFonts w:asciiTheme="majorBidi" w:hAnsiTheme="majorBidi" w:cstheme="majorBidi"/>
          <w:color w:val="070A0B"/>
          <w:w w:val="90"/>
        </w:rPr>
        <w:t>Big</w:t>
      </w:r>
      <w:r w:rsidRPr="003C1863">
        <w:rPr>
          <w:rFonts w:asciiTheme="majorBidi" w:hAnsiTheme="majorBidi" w:cstheme="majorBidi"/>
          <w:color w:val="070A0B"/>
          <w:spacing w:val="-6"/>
          <w:w w:val="90"/>
        </w:rPr>
        <w:t xml:space="preserve"> </w:t>
      </w:r>
      <w:r w:rsidRPr="003C1863">
        <w:rPr>
          <w:rFonts w:asciiTheme="majorBidi" w:hAnsiTheme="majorBidi" w:cstheme="majorBidi"/>
          <w:color w:val="070A0B"/>
          <w:w w:val="90"/>
        </w:rPr>
        <w:t>Bend</w:t>
      </w:r>
      <w:r w:rsidRPr="003C1863">
        <w:rPr>
          <w:rFonts w:asciiTheme="majorBidi" w:hAnsiTheme="majorBidi" w:cstheme="majorBidi"/>
          <w:color w:val="070A0B"/>
          <w:spacing w:val="-7"/>
          <w:w w:val="90"/>
        </w:rPr>
        <w:t xml:space="preserve"> </w:t>
      </w:r>
      <w:r w:rsidRPr="003C1863">
        <w:rPr>
          <w:rFonts w:asciiTheme="majorBidi" w:hAnsiTheme="majorBidi" w:cstheme="majorBidi"/>
          <w:color w:val="070A0B"/>
          <w:w w:val="90"/>
        </w:rPr>
        <w:t>Arts</w:t>
      </w:r>
      <w:r w:rsidRPr="003C1863">
        <w:rPr>
          <w:rFonts w:asciiTheme="majorBidi" w:hAnsiTheme="majorBidi" w:cstheme="majorBidi"/>
          <w:color w:val="070A0B"/>
          <w:spacing w:val="-2"/>
        </w:rPr>
        <w:t xml:space="preserve"> </w:t>
      </w:r>
      <w:r w:rsidRPr="003C1863">
        <w:rPr>
          <w:rFonts w:asciiTheme="majorBidi" w:hAnsiTheme="majorBidi" w:cstheme="majorBidi"/>
          <w:color w:val="070A0B"/>
          <w:w w:val="90"/>
        </w:rPr>
        <w:t>Council</w:t>
      </w:r>
      <w:r w:rsidRPr="003C1863">
        <w:rPr>
          <w:rFonts w:asciiTheme="majorBidi" w:hAnsiTheme="majorBidi" w:cstheme="majorBidi"/>
          <w:color w:val="070A0B"/>
          <w:spacing w:val="6"/>
        </w:rPr>
        <w:t xml:space="preserve"> </w:t>
      </w:r>
      <w:r w:rsidRPr="003C1863">
        <w:rPr>
          <w:rFonts w:asciiTheme="majorBidi" w:hAnsiTheme="majorBidi" w:cstheme="majorBidi"/>
          <w:color w:val="070A0B"/>
          <w:spacing w:val="-2"/>
          <w:w w:val="90"/>
        </w:rPr>
        <w:t>(BBAC)</w:t>
      </w:r>
    </w:p>
    <w:p w14:paraId="054907E8" w14:textId="77777777" w:rsidR="00FE49EA" w:rsidRPr="003C1863" w:rsidRDefault="00000000">
      <w:pPr>
        <w:pStyle w:val="ListParagraph"/>
        <w:numPr>
          <w:ilvl w:val="0"/>
          <w:numId w:val="1"/>
        </w:numPr>
        <w:tabs>
          <w:tab w:val="left" w:pos="269"/>
        </w:tabs>
        <w:spacing w:before="187"/>
        <w:ind w:left="269" w:hanging="148"/>
        <w:rPr>
          <w:rFonts w:asciiTheme="majorBidi" w:hAnsiTheme="majorBidi" w:cstheme="majorBidi"/>
          <w:color w:val="080A0B"/>
        </w:rPr>
      </w:pPr>
      <w:r w:rsidRPr="003C1863">
        <w:rPr>
          <w:rFonts w:asciiTheme="majorBidi" w:hAnsiTheme="majorBidi" w:cstheme="majorBidi"/>
          <w:color w:val="080A0B"/>
          <w:w w:val="90"/>
        </w:rPr>
        <w:t>$25</w:t>
      </w:r>
      <w:r w:rsidRPr="003C1863">
        <w:rPr>
          <w:rFonts w:asciiTheme="majorBidi" w:hAnsiTheme="majorBidi" w:cstheme="majorBidi"/>
          <w:color w:val="080A0B"/>
          <w:spacing w:val="1"/>
        </w:rPr>
        <w:t xml:space="preserve"> </w:t>
      </w:r>
      <w:r w:rsidRPr="003C1863">
        <w:rPr>
          <w:rFonts w:asciiTheme="majorBidi" w:hAnsiTheme="majorBidi" w:cstheme="majorBidi"/>
          <w:color w:val="080A0B"/>
          <w:w w:val="90"/>
        </w:rPr>
        <w:t>for</w:t>
      </w:r>
      <w:r w:rsidRPr="003C1863">
        <w:rPr>
          <w:rFonts w:asciiTheme="majorBidi" w:hAnsiTheme="majorBidi" w:cstheme="majorBidi"/>
          <w:color w:val="080A0B"/>
          <w:spacing w:val="-1"/>
        </w:rPr>
        <w:t xml:space="preserve"> </w:t>
      </w:r>
      <w:r w:rsidRPr="003C1863">
        <w:rPr>
          <w:rFonts w:asciiTheme="majorBidi" w:hAnsiTheme="majorBidi" w:cstheme="majorBidi"/>
          <w:color w:val="080A0B"/>
          <w:w w:val="90"/>
        </w:rPr>
        <w:t>new</w:t>
      </w:r>
      <w:r w:rsidRPr="003C1863">
        <w:rPr>
          <w:rFonts w:asciiTheme="majorBidi" w:hAnsiTheme="majorBidi" w:cstheme="majorBidi"/>
          <w:color w:val="080A0B"/>
          <w:spacing w:val="5"/>
        </w:rPr>
        <w:t xml:space="preserve"> </w:t>
      </w:r>
      <w:r w:rsidRPr="003C1863">
        <w:rPr>
          <w:rFonts w:asciiTheme="majorBidi" w:hAnsiTheme="majorBidi" w:cstheme="majorBidi"/>
          <w:color w:val="080A0B"/>
          <w:w w:val="90"/>
        </w:rPr>
        <w:t>or</w:t>
      </w:r>
      <w:r w:rsidRPr="003C1863">
        <w:rPr>
          <w:rFonts w:asciiTheme="majorBidi" w:hAnsiTheme="majorBidi" w:cstheme="majorBidi"/>
          <w:color w:val="080A0B"/>
        </w:rPr>
        <w:t xml:space="preserve"> </w:t>
      </w:r>
      <w:r w:rsidRPr="003C1863">
        <w:rPr>
          <w:rFonts w:asciiTheme="majorBidi" w:hAnsiTheme="majorBidi" w:cstheme="majorBidi"/>
          <w:color w:val="080A0B"/>
          <w:w w:val="90"/>
        </w:rPr>
        <w:t>renewing</w:t>
      </w:r>
      <w:r w:rsidRPr="003C1863">
        <w:rPr>
          <w:rFonts w:asciiTheme="majorBidi" w:hAnsiTheme="majorBidi" w:cstheme="majorBidi"/>
          <w:color w:val="080A0B"/>
          <w:spacing w:val="12"/>
        </w:rPr>
        <w:t xml:space="preserve"> </w:t>
      </w:r>
      <w:r w:rsidRPr="003C1863">
        <w:rPr>
          <w:rFonts w:asciiTheme="majorBidi" w:hAnsiTheme="majorBidi" w:cstheme="majorBidi"/>
          <w:color w:val="080A0B"/>
          <w:w w:val="90"/>
        </w:rPr>
        <w:t>members</w:t>
      </w:r>
      <w:r w:rsidRPr="003C1863">
        <w:rPr>
          <w:rFonts w:asciiTheme="majorBidi" w:hAnsiTheme="majorBidi" w:cstheme="majorBidi"/>
          <w:color w:val="080A0B"/>
          <w:spacing w:val="23"/>
        </w:rPr>
        <w:t xml:space="preserve"> </w:t>
      </w:r>
      <w:r w:rsidRPr="003C1863">
        <w:rPr>
          <w:rFonts w:asciiTheme="majorBidi" w:hAnsiTheme="majorBidi" w:cstheme="majorBidi"/>
          <w:color w:val="080A0B"/>
          <w:w w:val="90"/>
        </w:rPr>
        <w:t>(includes</w:t>
      </w:r>
      <w:r w:rsidRPr="003C1863">
        <w:rPr>
          <w:rFonts w:asciiTheme="majorBidi" w:hAnsiTheme="majorBidi" w:cstheme="majorBidi"/>
          <w:color w:val="080A0B"/>
          <w:spacing w:val="6"/>
        </w:rPr>
        <w:t xml:space="preserve"> </w:t>
      </w:r>
      <w:r w:rsidRPr="003C1863">
        <w:rPr>
          <w:rFonts w:asciiTheme="majorBidi" w:hAnsiTheme="majorBidi" w:cstheme="majorBidi"/>
          <w:color w:val="080A0B"/>
          <w:w w:val="90"/>
        </w:rPr>
        <w:t>a</w:t>
      </w:r>
      <w:r w:rsidRPr="003C1863">
        <w:rPr>
          <w:rFonts w:asciiTheme="majorBidi" w:hAnsiTheme="majorBidi" w:cstheme="majorBidi"/>
          <w:color w:val="080A0B"/>
          <w:spacing w:val="5"/>
        </w:rPr>
        <w:t xml:space="preserve"> </w:t>
      </w:r>
      <w:r w:rsidRPr="003C1863">
        <w:rPr>
          <w:rFonts w:asciiTheme="majorBidi" w:hAnsiTheme="majorBidi" w:cstheme="majorBidi"/>
          <w:color w:val="080A0B"/>
          <w:w w:val="90"/>
        </w:rPr>
        <w:t>year</w:t>
      </w:r>
      <w:r w:rsidRPr="003C1863">
        <w:rPr>
          <w:rFonts w:asciiTheme="majorBidi" w:hAnsiTheme="majorBidi" w:cstheme="majorBidi"/>
          <w:color w:val="080A0B"/>
          <w:spacing w:val="-7"/>
        </w:rPr>
        <w:t xml:space="preserve"> </w:t>
      </w:r>
      <w:r w:rsidRPr="003C1863">
        <w:rPr>
          <w:rFonts w:asciiTheme="majorBidi" w:hAnsiTheme="majorBidi" w:cstheme="majorBidi"/>
          <w:color w:val="080A0B"/>
          <w:w w:val="90"/>
        </w:rPr>
        <w:t>membership</w:t>
      </w:r>
      <w:r w:rsidRPr="003C1863">
        <w:rPr>
          <w:rFonts w:asciiTheme="majorBidi" w:hAnsiTheme="majorBidi" w:cstheme="majorBidi"/>
          <w:color w:val="080A0B"/>
          <w:spacing w:val="-2"/>
        </w:rPr>
        <w:t xml:space="preserve"> </w:t>
      </w:r>
      <w:r w:rsidRPr="003C1863">
        <w:rPr>
          <w:rFonts w:asciiTheme="majorBidi" w:hAnsiTheme="majorBidi" w:cstheme="majorBidi"/>
          <w:color w:val="080A0B"/>
          <w:w w:val="90"/>
        </w:rPr>
        <w:t>to</w:t>
      </w:r>
      <w:r w:rsidRPr="003C1863">
        <w:rPr>
          <w:rFonts w:asciiTheme="majorBidi" w:hAnsiTheme="majorBidi" w:cstheme="majorBidi"/>
          <w:color w:val="080A0B"/>
          <w:spacing w:val="-6"/>
          <w:w w:val="90"/>
        </w:rPr>
        <w:t xml:space="preserve"> </w:t>
      </w:r>
      <w:r w:rsidRPr="003C1863">
        <w:rPr>
          <w:rFonts w:asciiTheme="majorBidi" w:hAnsiTheme="majorBidi" w:cstheme="majorBidi"/>
          <w:color w:val="080A0B"/>
          <w:spacing w:val="-2"/>
          <w:w w:val="90"/>
        </w:rPr>
        <w:t>BBAC)</w:t>
      </w:r>
    </w:p>
    <w:p w14:paraId="5DC0F1E6" w14:textId="77777777" w:rsidR="00FE49EA" w:rsidRPr="003C1863" w:rsidRDefault="00FE49EA">
      <w:pPr>
        <w:pStyle w:val="BodyText"/>
        <w:spacing w:before="3"/>
        <w:rPr>
          <w:rFonts w:asciiTheme="majorBidi" w:hAnsiTheme="majorBidi" w:cstheme="majorBidi"/>
          <w:sz w:val="22"/>
          <w:szCs w:val="22"/>
        </w:rPr>
      </w:pPr>
    </w:p>
    <w:p w14:paraId="3A9EC641" w14:textId="7DD6A6E8" w:rsidR="003C1863" w:rsidRPr="003C1863" w:rsidRDefault="00000000" w:rsidP="003C1863">
      <w:pPr>
        <w:pStyle w:val="p1"/>
        <w:rPr>
          <w:rFonts w:asciiTheme="majorBidi" w:hAnsiTheme="majorBidi" w:cstheme="majorBidi"/>
          <w:sz w:val="22"/>
          <w:szCs w:val="22"/>
        </w:rPr>
      </w:pPr>
      <w:r w:rsidRPr="003C1863">
        <w:rPr>
          <w:rFonts w:asciiTheme="majorBidi" w:hAnsiTheme="majorBidi" w:cstheme="majorBidi"/>
          <w:color w:val="070A0B"/>
          <w:spacing w:val="-4"/>
          <w:sz w:val="22"/>
          <w:szCs w:val="22"/>
        </w:rPr>
        <w:t>For</w:t>
      </w:r>
      <w:r w:rsidRPr="003C1863">
        <w:rPr>
          <w:rFonts w:asciiTheme="majorBidi" w:hAnsiTheme="majorBidi" w:cstheme="majorBidi"/>
          <w:color w:val="070A0B"/>
          <w:spacing w:val="-10"/>
          <w:sz w:val="22"/>
          <w:szCs w:val="22"/>
        </w:rPr>
        <w:t xml:space="preserve"> </w:t>
      </w:r>
      <w:r w:rsidRPr="003C1863">
        <w:rPr>
          <w:rFonts w:asciiTheme="majorBidi" w:hAnsiTheme="majorBidi" w:cstheme="majorBidi"/>
          <w:color w:val="070A0B"/>
          <w:spacing w:val="-4"/>
          <w:sz w:val="22"/>
          <w:szCs w:val="22"/>
        </w:rPr>
        <w:t>additional</w:t>
      </w:r>
      <w:r w:rsidRPr="003C1863">
        <w:rPr>
          <w:rFonts w:asciiTheme="majorBidi" w:hAnsiTheme="majorBidi" w:cstheme="majorBidi"/>
          <w:color w:val="070A0B"/>
          <w:spacing w:val="-16"/>
          <w:sz w:val="22"/>
          <w:szCs w:val="22"/>
        </w:rPr>
        <w:t xml:space="preserve"> </w:t>
      </w:r>
      <w:r w:rsidRPr="003C1863">
        <w:rPr>
          <w:rFonts w:asciiTheme="majorBidi" w:hAnsiTheme="majorBidi" w:cstheme="majorBidi"/>
          <w:color w:val="070A0B"/>
          <w:spacing w:val="-4"/>
          <w:sz w:val="22"/>
          <w:szCs w:val="22"/>
        </w:rPr>
        <w:t>information,</w:t>
      </w:r>
      <w:r w:rsidRPr="003C1863">
        <w:rPr>
          <w:rFonts w:asciiTheme="majorBidi" w:hAnsiTheme="majorBidi" w:cstheme="majorBidi"/>
          <w:color w:val="070A0B"/>
          <w:spacing w:val="-17"/>
          <w:sz w:val="22"/>
          <w:szCs w:val="22"/>
        </w:rPr>
        <w:t xml:space="preserve"> </w:t>
      </w:r>
      <w:r w:rsidRPr="003C1863">
        <w:rPr>
          <w:rFonts w:asciiTheme="majorBidi" w:hAnsiTheme="majorBidi" w:cstheme="majorBidi"/>
          <w:color w:val="070A0B"/>
          <w:spacing w:val="-4"/>
          <w:sz w:val="22"/>
          <w:szCs w:val="22"/>
        </w:rPr>
        <w:t>please</w:t>
      </w:r>
      <w:r w:rsidRPr="003C1863">
        <w:rPr>
          <w:rFonts w:asciiTheme="majorBidi" w:hAnsiTheme="majorBidi" w:cstheme="majorBidi"/>
          <w:color w:val="070A0B"/>
          <w:spacing w:val="-10"/>
          <w:sz w:val="22"/>
          <w:szCs w:val="22"/>
        </w:rPr>
        <w:t xml:space="preserve"> </w:t>
      </w:r>
      <w:r w:rsidRPr="003C1863">
        <w:rPr>
          <w:rFonts w:asciiTheme="majorBidi" w:hAnsiTheme="majorBidi" w:cstheme="majorBidi"/>
          <w:color w:val="070A0B"/>
          <w:spacing w:val="-4"/>
          <w:sz w:val="22"/>
          <w:szCs w:val="22"/>
        </w:rPr>
        <w:t>contact:</w:t>
      </w:r>
      <w:r w:rsidR="003C1863" w:rsidRPr="003C1863">
        <w:rPr>
          <w:rFonts w:asciiTheme="majorBidi" w:hAnsiTheme="majorBidi" w:cstheme="majorBidi"/>
          <w:color w:val="070A0B"/>
          <w:spacing w:val="-4"/>
          <w:sz w:val="22"/>
          <w:szCs w:val="22"/>
        </w:rPr>
        <w:t xml:space="preserve"> Kathleen Griffith</w:t>
      </w:r>
      <w:r w:rsidR="003C1863" w:rsidRPr="003C1863">
        <w:rPr>
          <w:rFonts w:asciiTheme="majorBidi" w:hAnsiTheme="majorBidi" w:cstheme="majorBidi"/>
          <w:sz w:val="22"/>
          <w:szCs w:val="22"/>
        </w:rPr>
        <w:t xml:space="preserve"> at tomkatranch@gmail.com</w:t>
      </w:r>
    </w:p>
    <w:p w14:paraId="4E0CDB3F" w14:textId="782876F3" w:rsidR="00FE49EA" w:rsidRPr="003C1863" w:rsidRDefault="00FE49EA">
      <w:pPr>
        <w:ind w:left="134"/>
        <w:rPr>
          <w:rFonts w:asciiTheme="majorBidi" w:hAnsiTheme="majorBidi" w:cstheme="majorBidi"/>
        </w:rPr>
      </w:pPr>
    </w:p>
    <w:p w14:paraId="5E43DFCB" w14:textId="77777777" w:rsidR="00FE49EA" w:rsidRDefault="00FE49EA">
      <w:pPr>
        <w:pStyle w:val="BodyText"/>
        <w:rPr>
          <w:rFonts w:ascii="Verdana"/>
          <w:sz w:val="26"/>
        </w:rPr>
      </w:pPr>
    </w:p>
    <w:p w14:paraId="6CED5BC4" w14:textId="77777777" w:rsidR="00FE49EA" w:rsidRDefault="00FE49EA">
      <w:pPr>
        <w:pStyle w:val="BodyText"/>
        <w:rPr>
          <w:rFonts w:ascii="Verdana"/>
          <w:sz w:val="26"/>
        </w:rPr>
      </w:pPr>
    </w:p>
    <w:p w14:paraId="17631AB9" w14:textId="1F192B6B" w:rsidR="00001D6E" w:rsidRPr="00C005D2" w:rsidRDefault="00000000" w:rsidP="003C1863">
      <w:pPr>
        <w:spacing w:before="209"/>
        <w:ind w:left="883"/>
        <w:rPr>
          <w:rFonts w:ascii="Verdana"/>
          <w:color w:val="000000" w:themeColor="text1"/>
          <w:spacing w:val="-2"/>
          <w:w w:val="90"/>
          <w:sz w:val="20"/>
        </w:rPr>
      </w:pPr>
      <w:r w:rsidRPr="00C005D2">
        <w:rPr>
          <w:rFonts w:ascii="Verdana"/>
          <w:color w:val="000000" w:themeColor="text1"/>
          <w:w w:val="90"/>
          <w:sz w:val="20"/>
        </w:rPr>
        <w:t>Big</w:t>
      </w:r>
      <w:r w:rsidRPr="00C005D2">
        <w:rPr>
          <w:rFonts w:ascii="Verdana"/>
          <w:color w:val="000000" w:themeColor="text1"/>
          <w:spacing w:val="10"/>
          <w:sz w:val="20"/>
        </w:rPr>
        <w:t xml:space="preserve"> </w:t>
      </w:r>
      <w:r w:rsidRPr="00C005D2">
        <w:rPr>
          <w:rFonts w:ascii="Verdana"/>
          <w:color w:val="000000" w:themeColor="text1"/>
          <w:w w:val="90"/>
          <w:sz w:val="20"/>
        </w:rPr>
        <w:t>Bend</w:t>
      </w:r>
      <w:r w:rsidRPr="00C005D2">
        <w:rPr>
          <w:rFonts w:ascii="Verdana"/>
          <w:color w:val="000000" w:themeColor="text1"/>
          <w:spacing w:val="-3"/>
          <w:sz w:val="20"/>
        </w:rPr>
        <w:t xml:space="preserve"> </w:t>
      </w:r>
      <w:r w:rsidRPr="00C005D2">
        <w:rPr>
          <w:rFonts w:ascii="Verdana"/>
          <w:color w:val="000000" w:themeColor="text1"/>
          <w:w w:val="90"/>
          <w:sz w:val="20"/>
        </w:rPr>
        <w:t>Arts</w:t>
      </w:r>
      <w:r w:rsidRPr="00C005D2">
        <w:rPr>
          <w:rFonts w:ascii="Verdana"/>
          <w:color w:val="000000" w:themeColor="text1"/>
          <w:spacing w:val="-2"/>
          <w:sz w:val="20"/>
        </w:rPr>
        <w:t xml:space="preserve"> </w:t>
      </w:r>
      <w:r w:rsidRPr="00C005D2">
        <w:rPr>
          <w:rFonts w:ascii="Verdana"/>
          <w:color w:val="000000" w:themeColor="text1"/>
          <w:w w:val="90"/>
          <w:sz w:val="20"/>
        </w:rPr>
        <w:t>Council</w:t>
      </w:r>
      <w:r w:rsidRPr="00C005D2">
        <w:rPr>
          <w:rFonts w:ascii="Verdana"/>
          <w:color w:val="000000" w:themeColor="text1"/>
          <w:spacing w:val="38"/>
          <w:sz w:val="20"/>
        </w:rPr>
        <w:t xml:space="preserve"> </w:t>
      </w:r>
      <w:proofErr w:type="spellStart"/>
      <w:r w:rsidRPr="00C005D2">
        <w:rPr>
          <w:rFonts w:ascii="Times New Roman"/>
          <w:color w:val="000000" w:themeColor="text1"/>
          <w:w w:val="60"/>
          <w:sz w:val="34"/>
        </w:rPr>
        <w:t>I</w:t>
      </w:r>
      <w:r w:rsidR="00001D6E" w:rsidRPr="00C005D2">
        <w:rPr>
          <w:rFonts w:ascii="Times New Roman"/>
          <w:color w:val="000000" w:themeColor="text1"/>
          <w:spacing w:val="28"/>
          <w:sz w:val="34"/>
        </w:rPr>
        <w:t>Big</w:t>
      </w:r>
      <w:proofErr w:type="spellEnd"/>
      <w:r w:rsidR="00001D6E" w:rsidRPr="00C005D2">
        <w:rPr>
          <w:rFonts w:ascii="Times New Roman"/>
          <w:color w:val="000000" w:themeColor="text1"/>
          <w:spacing w:val="28"/>
          <w:sz w:val="34"/>
        </w:rPr>
        <w:t xml:space="preserve"> Bend </w:t>
      </w:r>
      <w:proofErr w:type="spellStart"/>
      <w:r w:rsidR="00001D6E" w:rsidRPr="00C005D2">
        <w:rPr>
          <w:rFonts w:ascii="Times New Roman"/>
          <w:color w:val="000000" w:themeColor="text1"/>
          <w:spacing w:val="28"/>
          <w:sz w:val="34"/>
        </w:rPr>
        <w:t>Gallery</w:t>
      </w:r>
      <w:r w:rsidRPr="00C005D2">
        <w:rPr>
          <w:rFonts w:ascii="Times New Roman"/>
          <w:color w:val="000000" w:themeColor="text1"/>
          <w:w w:val="60"/>
          <w:sz w:val="34"/>
        </w:rPr>
        <w:t>I</w:t>
      </w:r>
      <w:proofErr w:type="spellEnd"/>
      <w:r w:rsidRPr="00C005D2">
        <w:rPr>
          <w:rFonts w:ascii="Times New Roman"/>
          <w:color w:val="000000" w:themeColor="text1"/>
          <w:spacing w:val="30"/>
          <w:sz w:val="34"/>
        </w:rPr>
        <w:t xml:space="preserve"> </w:t>
      </w:r>
      <w:r w:rsidRPr="00C005D2">
        <w:rPr>
          <w:rFonts w:ascii="Verdana"/>
          <w:color w:val="000000" w:themeColor="text1"/>
          <w:w w:val="90"/>
          <w:sz w:val="20"/>
        </w:rPr>
        <w:t>11</w:t>
      </w:r>
      <w:r w:rsidR="00001D6E" w:rsidRPr="00C005D2">
        <w:rPr>
          <w:rFonts w:ascii="Verdana"/>
          <w:color w:val="000000" w:themeColor="text1"/>
          <w:w w:val="90"/>
          <w:sz w:val="20"/>
        </w:rPr>
        <w:t>9</w:t>
      </w:r>
      <w:r w:rsidRPr="00C005D2">
        <w:rPr>
          <w:rFonts w:ascii="Verdana"/>
          <w:color w:val="000000" w:themeColor="text1"/>
          <w:spacing w:val="-5"/>
          <w:w w:val="90"/>
          <w:sz w:val="20"/>
        </w:rPr>
        <w:t xml:space="preserve"> </w:t>
      </w:r>
      <w:r w:rsidRPr="00C005D2">
        <w:rPr>
          <w:rFonts w:ascii="Verdana"/>
          <w:color w:val="000000" w:themeColor="text1"/>
          <w:w w:val="90"/>
          <w:sz w:val="20"/>
        </w:rPr>
        <w:t>W.</w:t>
      </w:r>
      <w:r w:rsidRPr="00C005D2">
        <w:rPr>
          <w:rFonts w:ascii="Verdana"/>
          <w:color w:val="000000" w:themeColor="text1"/>
          <w:spacing w:val="11"/>
          <w:sz w:val="20"/>
        </w:rPr>
        <w:t xml:space="preserve"> </w:t>
      </w:r>
      <w:r w:rsidRPr="00C005D2">
        <w:rPr>
          <w:rFonts w:ascii="Verdana"/>
          <w:color w:val="000000" w:themeColor="text1"/>
          <w:w w:val="90"/>
          <w:sz w:val="20"/>
        </w:rPr>
        <w:t>Holland,</w:t>
      </w:r>
      <w:r w:rsidRPr="00C005D2">
        <w:rPr>
          <w:rFonts w:ascii="Verdana"/>
          <w:color w:val="000000" w:themeColor="text1"/>
          <w:sz w:val="20"/>
        </w:rPr>
        <w:t xml:space="preserve"> </w:t>
      </w:r>
      <w:r w:rsidRPr="00C005D2">
        <w:rPr>
          <w:rFonts w:ascii="Verdana"/>
          <w:color w:val="000000" w:themeColor="text1"/>
          <w:w w:val="90"/>
          <w:sz w:val="20"/>
        </w:rPr>
        <w:t>Alpine,</w:t>
      </w:r>
      <w:r w:rsidRPr="00C005D2">
        <w:rPr>
          <w:rFonts w:ascii="Verdana"/>
          <w:color w:val="000000" w:themeColor="text1"/>
          <w:spacing w:val="-5"/>
          <w:sz w:val="20"/>
        </w:rPr>
        <w:t xml:space="preserve"> </w:t>
      </w:r>
      <w:r w:rsidRPr="00C005D2">
        <w:rPr>
          <w:rFonts w:ascii="Verdana"/>
          <w:color w:val="000000" w:themeColor="text1"/>
          <w:w w:val="90"/>
          <w:sz w:val="20"/>
        </w:rPr>
        <w:t>TX</w:t>
      </w:r>
      <w:r w:rsidRPr="00C005D2">
        <w:rPr>
          <w:rFonts w:ascii="Verdana"/>
          <w:color w:val="000000" w:themeColor="text1"/>
          <w:spacing w:val="-2"/>
          <w:w w:val="90"/>
          <w:sz w:val="20"/>
        </w:rPr>
        <w:t xml:space="preserve"> </w:t>
      </w:r>
      <w:r w:rsidRPr="00C005D2">
        <w:rPr>
          <w:rFonts w:ascii="Verdana"/>
          <w:color w:val="000000" w:themeColor="text1"/>
          <w:w w:val="90"/>
          <w:sz w:val="20"/>
        </w:rPr>
        <w:t>79830</w:t>
      </w:r>
      <w:r w:rsidRPr="00C005D2">
        <w:rPr>
          <w:rFonts w:ascii="Verdana"/>
          <w:color w:val="000000" w:themeColor="text1"/>
          <w:spacing w:val="32"/>
          <w:sz w:val="20"/>
        </w:rPr>
        <w:t xml:space="preserve"> </w:t>
      </w:r>
      <w:r w:rsidRPr="00C005D2">
        <w:rPr>
          <w:rFonts w:ascii="Times New Roman"/>
          <w:color w:val="000000" w:themeColor="text1"/>
          <w:w w:val="60"/>
          <w:sz w:val="34"/>
        </w:rPr>
        <w:t>I</w:t>
      </w:r>
      <w:r w:rsidRPr="00C005D2">
        <w:rPr>
          <w:rFonts w:ascii="Times New Roman"/>
          <w:color w:val="000000" w:themeColor="text1"/>
          <w:spacing w:val="18"/>
          <w:sz w:val="34"/>
        </w:rPr>
        <w:t xml:space="preserve"> </w:t>
      </w:r>
      <w:r w:rsidRPr="00C005D2">
        <w:rPr>
          <w:rFonts w:ascii="Verdana"/>
          <w:color w:val="000000" w:themeColor="text1"/>
          <w:spacing w:val="-2"/>
          <w:w w:val="90"/>
          <w:sz w:val="20"/>
        </w:rPr>
        <w:t>432.</w:t>
      </w:r>
      <w:r w:rsidR="00647449">
        <w:rPr>
          <w:rFonts w:ascii="Verdana"/>
          <w:color w:val="000000" w:themeColor="text1"/>
          <w:spacing w:val="-2"/>
          <w:w w:val="90"/>
          <w:sz w:val="20"/>
        </w:rPr>
        <w:t>244.6731</w:t>
      </w:r>
    </w:p>
    <w:sectPr w:rsidR="00001D6E" w:rsidRPr="00C005D2">
      <w:type w:val="continuous"/>
      <w:pgSz w:w="12240" w:h="15840"/>
      <w:pgMar w:top="92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236D3"/>
    <w:multiLevelType w:val="hybridMultilevel"/>
    <w:tmpl w:val="E3D4EB74"/>
    <w:lvl w:ilvl="0" w:tplc="3C9EE2C2">
      <w:numFmt w:val="bullet"/>
      <w:lvlText w:val="-"/>
      <w:lvlJc w:val="left"/>
      <w:pPr>
        <w:ind w:left="116" w:hanging="162"/>
      </w:pPr>
      <w:rPr>
        <w:rFonts w:ascii="Lucida Grande" w:eastAsia="Lucida Grande" w:hAnsi="Lucida Grande" w:cs="Lucida Grande" w:hint="default"/>
        <w:w w:val="54"/>
        <w:lang w:val="en-US" w:eastAsia="en-US" w:bidi="ar-SA"/>
      </w:rPr>
    </w:lvl>
    <w:lvl w:ilvl="1" w:tplc="C7C6AFE8">
      <w:numFmt w:val="bullet"/>
      <w:lvlText w:val="•"/>
      <w:lvlJc w:val="left"/>
      <w:pPr>
        <w:ind w:left="1206" w:hanging="162"/>
      </w:pPr>
      <w:rPr>
        <w:rFonts w:hint="default"/>
        <w:lang w:val="en-US" w:eastAsia="en-US" w:bidi="ar-SA"/>
      </w:rPr>
    </w:lvl>
    <w:lvl w:ilvl="2" w:tplc="0842135A">
      <w:numFmt w:val="bullet"/>
      <w:lvlText w:val="•"/>
      <w:lvlJc w:val="left"/>
      <w:pPr>
        <w:ind w:left="2292" w:hanging="162"/>
      </w:pPr>
      <w:rPr>
        <w:rFonts w:hint="default"/>
        <w:lang w:val="en-US" w:eastAsia="en-US" w:bidi="ar-SA"/>
      </w:rPr>
    </w:lvl>
    <w:lvl w:ilvl="3" w:tplc="CB448B66">
      <w:numFmt w:val="bullet"/>
      <w:lvlText w:val="•"/>
      <w:lvlJc w:val="left"/>
      <w:pPr>
        <w:ind w:left="3378" w:hanging="162"/>
      </w:pPr>
      <w:rPr>
        <w:rFonts w:hint="default"/>
        <w:lang w:val="en-US" w:eastAsia="en-US" w:bidi="ar-SA"/>
      </w:rPr>
    </w:lvl>
    <w:lvl w:ilvl="4" w:tplc="470AC440">
      <w:numFmt w:val="bullet"/>
      <w:lvlText w:val="•"/>
      <w:lvlJc w:val="left"/>
      <w:pPr>
        <w:ind w:left="4464" w:hanging="162"/>
      </w:pPr>
      <w:rPr>
        <w:rFonts w:hint="default"/>
        <w:lang w:val="en-US" w:eastAsia="en-US" w:bidi="ar-SA"/>
      </w:rPr>
    </w:lvl>
    <w:lvl w:ilvl="5" w:tplc="8098D94A">
      <w:numFmt w:val="bullet"/>
      <w:lvlText w:val="•"/>
      <w:lvlJc w:val="left"/>
      <w:pPr>
        <w:ind w:left="5550" w:hanging="162"/>
      </w:pPr>
      <w:rPr>
        <w:rFonts w:hint="default"/>
        <w:lang w:val="en-US" w:eastAsia="en-US" w:bidi="ar-SA"/>
      </w:rPr>
    </w:lvl>
    <w:lvl w:ilvl="6" w:tplc="8C18FC0E">
      <w:numFmt w:val="bullet"/>
      <w:lvlText w:val="•"/>
      <w:lvlJc w:val="left"/>
      <w:pPr>
        <w:ind w:left="6636" w:hanging="162"/>
      </w:pPr>
      <w:rPr>
        <w:rFonts w:hint="default"/>
        <w:lang w:val="en-US" w:eastAsia="en-US" w:bidi="ar-SA"/>
      </w:rPr>
    </w:lvl>
    <w:lvl w:ilvl="7" w:tplc="36A24D50">
      <w:numFmt w:val="bullet"/>
      <w:lvlText w:val="•"/>
      <w:lvlJc w:val="left"/>
      <w:pPr>
        <w:ind w:left="7722" w:hanging="162"/>
      </w:pPr>
      <w:rPr>
        <w:rFonts w:hint="default"/>
        <w:lang w:val="en-US" w:eastAsia="en-US" w:bidi="ar-SA"/>
      </w:rPr>
    </w:lvl>
    <w:lvl w:ilvl="8" w:tplc="4582FDEC">
      <w:numFmt w:val="bullet"/>
      <w:lvlText w:val="•"/>
      <w:lvlJc w:val="left"/>
      <w:pPr>
        <w:ind w:left="8808" w:hanging="162"/>
      </w:pPr>
      <w:rPr>
        <w:rFonts w:hint="default"/>
        <w:lang w:val="en-US" w:eastAsia="en-US" w:bidi="ar-SA"/>
      </w:rPr>
    </w:lvl>
  </w:abstractNum>
  <w:abstractNum w:abstractNumId="1" w15:restartNumberingAfterBreak="0">
    <w:nsid w:val="4E0D19BA"/>
    <w:multiLevelType w:val="hybridMultilevel"/>
    <w:tmpl w:val="4DDA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4373">
    <w:abstractNumId w:val="0"/>
  </w:num>
  <w:num w:numId="2" w16cid:durableId="12434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EA"/>
    <w:rsid w:val="00001D6E"/>
    <w:rsid w:val="00080982"/>
    <w:rsid w:val="000C2EEF"/>
    <w:rsid w:val="003C1863"/>
    <w:rsid w:val="00400E56"/>
    <w:rsid w:val="00647449"/>
    <w:rsid w:val="008C180A"/>
    <w:rsid w:val="00A935F8"/>
    <w:rsid w:val="00B61864"/>
    <w:rsid w:val="00BD1EEC"/>
    <w:rsid w:val="00C005D2"/>
    <w:rsid w:val="00EE280B"/>
    <w:rsid w:val="00F2192C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D867"/>
  <w15:docId w15:val="{A1100630-1B14-2844-94A6-3B3EDAD2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Grande" w:eastAsia="Lucida Grande" w:hAnsi="Lucida Grande" w:cs="Lucida Gran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167"/>
      <w:ind w:left="1846" w:right="1438"/>
      <w:jc w:val="center"/>
    </w:pPr>
    <w:rPr>
      <w:rFonts w:ascii="Arial-BoldItalicMT" w:eastAsia="Arial-BoldItalicMT" w:hAnsi="Arial-BoldItalicMT" w:cs="Arial-BoldItalicMT"/>
      <w:b/>
      <w:bCs/>
      <w:i/>
      <w:iCs/>
      <w:sz w:val="82"/>
      <w:szCs w:val="82"/>
    </w:rPr>
  </w:style>
  <w:style w:type="paragraph" w:styleId="ListParagraph">
    <w:name w:val="List Paragraph"/>
    <w:basedOn w:val="Normal"/>
    <w:uiPriority w:val="1"/>
    <w:qFormat/>
    <w:pPr>
      <w:spacing w:before="181"/>
      <w:ind w:left="269" w:hanging="163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1">
    <w:name w:val="p1"/>
    <w:basedOn w:val="Normal"/>
    <w:rsid w:val="003C1863"/>
    <w:pPr>
      <w:widowControl/>
      <w:autoSpaceDE/>
      <w:autoSpaceDN/>
    </w:pPr>
    <w:rPr>
      <w:rFonts w:ascii="Times" w:eastAsia="Times New Roman" w:hAnsi="Times" w:cs="Times New Roman"/>
      <w:color w:val="000000"/>
      <w:sz w:val="18"/>
      <w:szCs w:val="18"/>
      <w:lang w:eastAsia="zh-CN"/>
    </w:rPr>
  </w:style>
  <w:style w:type="paragraph" w:customStyle="1" w:styleId="p2">
    <w:name w:val="p2"/>
    <w:basedOn w:val="Normal"/>
    <w:rsid w:val="003C1863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s1">
    <w:name w:val="s1"/>
    <w:basedOn w:val="DefaultParagraphFont"/>
    <w:rsid w:val="003C1863"/>
    <w:rPr>
      <w:rFonts w:ascii="Times" w:hAnsi="Times" w:hint="default"/>
      <w:sz w:val="18"/>
      <w:szCs w:val="18"/>
    </w:rPr>
  </w:style>
  <w:style w:type="character" w:customStyle="1" w:styleId="object">
    <w:name w:val="object"/>
    <w:basedOn w:val="DefaultParagraphFont"/>
    <w:rsid w:val="000C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Janet Moeller</cp:lastModifiedBy>
  <cp:revision>2</cp:revision>
  <dcterms:created xsi:type="dcterms:W3CDTF">2025-03-13T05:37:00Z</dcterms:created>
  <dcterms:modified xsi:type="dcterms:W3CDTF">2025-03-13T05:37:00Z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2019-04-28T00:00:00Z</vt:filetime>
  </property>
  <property fmtid="{D5CDD505-2E9C-101B-9397-08002B2CF9AE}" pid="3" name="Creator">
    <vt:lpwstr> Adobe Photoshop CS2 Macintosh</vt:lpwstr>
  </property>
  <property fmtid="{D5CDD505-2E9C-101B-9397-08002B2CF9AE}" pid="4" name="LastSaved">
    <vt:filetime>2023-03-23T00:00:00Z</vt:filetime>
  </property>
  <property fmtid="{D5CDD505-2E9C-101B-9397-08002B2CF9AE}" pid="5" name="Producer">
    <vt:lpwstr>Adobe Photoshop for Macintosh -- Image Conversion Plug-in</vt:lpwstr>
  </property>
</Properties>
</file>